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0E24A">
      <w:pPr>
        <w:widowControl w:val="0"/>
        <w:shd w:val="clear" w:color="auto" w:fill="FFFFFF"/>
        <w:suppressAutoHyphens/>
        <w:spacing w:after="0" w:line="240" w:lineRule="auto"/>
        <w:rPr>
          <w:rFonts w:ascii="Calibri" w:hAnsi="Calibri" w:eastAsia="WenQuanYi Micro Hei" w:cs="Calibri"/>
          <w:b/>
          <w:bCs/>
          <w:kern w:val="1"/>
          <w:sz w:val="20"/>
          <w:szCs w:val="20"/>
          <w:lang w:eastAsia="zh-CN" w:bidi="hi-IN"/>
        </w:rPr>
      </w:pPr>
      <w:r>
        <w:rPr>
          <w:rFonts w:ascii="Calibri" w:hAnsi="Calibri" w:eastAsia="WenQuanYi Micro Hei" w:cs="Calibri"/>
          <w:b/>
          <w:bCs/>
          <w:kern w:val="1"/>
          <w:sz w:val="20"/>
          <w:szCs w:val="20"/>
          <w:lang w:eastAsia="zh-CN" w:bidi="hi-IN"/>
        </w:rPr>
        <w:drawing>
          <wp:inline distT="0" distB="0" distL="0" distR="0">
            <wp:extent cx="2243455" cy="63373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243455" cy="633730"/>
                    </a:xfrm>
                    <a:prstGeom prst="rect">
                      <a:avLst/>
                    </a:prstGeom>
                    <a:noFill/>
                  </pic:spPr>
                </pic:pic>
              </a:graphicData>
            </a:graphic>
          </wp:inline>
        </w:drawing>
      </w:r>
    </w:p>
    <w:p w14:paraId="1A704C1C">
      <w:pPr>
        <w:widowControl w:val="0"/>
        <w:shd w:val="clear" w:color="auto" w:fill="FFFFFF"/>
        <w:suppressAutoHyphens/>
        <w:spacing w:after="0" w:line="240" w:lineRule="auto"/>
        <w:rPr>
          <w:rFonts w:ascii="Calibri" w:hAnsi="Calibri" w:eastAsia="WenQuanYi Micro Hei" w:cs="Calibri"/>
          <w:b/>
          <w:bCs/>
          <w:kern w:val="1"/>
          <w:sz w:val="20"/>
          <w:szCs w:val="20"/>
          <w:lang w:eastAsia="zh-CN" w:bidi="hi-IN"/>
        </w:rPr>
      </w:pPr>
    </w:p>
    <w:p w14:paraId="29E333EA">
      <w:pPr>
        <w:widowControl w:val="0"/>
        <w:shd w:val="clear" w:color="auto" w:fill="FFFFFF"/>
        <w:suppressAutoHyphens/>
        <w:spacing w:after="0" w:line="240" w:lineRule="auto"/>
        <w:rPr>
          <w:rFonts w:ascii="Calibri" w:hAnsi="Calibri" w:eastAsia="WenQuanYi Micro Hei" w:cs="Calibri"/>
          <w:b/>
          <w:bCs/>
          <w:kern w:val="1"/>
          <w:sz w:val="20"/>
          <w:szCs w:val="20"/>
          <w:lang w:eastAsia="zh-CN" w:bidi="hi-IN"/>
        </w:rPr>
      </w:pPr>
      <w:r>
        <w:rPr>
          <w:rFonts w:ascii="Calibri" w:hAnsi="Calibri" w:eastAsia="WenQuanYi Micro Hei" w:cs="Calibri"/>
          <w:b/>
          <w:bCs/>
          <w:kern w:val="1"/>
          <w:sz w:val="20"/>
          <w:szCs w:val="20"/>
          <w:lang w:eastAsia="zh-CN" w:bidi="hi-IN"/>
        </w:rPr>
        <w:t>ΔΙΕΘΝΕΣ ΠΑΝΕΠΙΣΤΗΜΙΟ ΤΗΣ ΕΛΛΑΔΟΣ</w:t>
      </w:r>
    </w:p>
    <w:p w14:paraId="4413B23F">
      <w:pPr>
        <w:widowControl w:val="0"/>
        <w:shd w:val="clear" w:color="auto" w:fill="FFFFFF"/>
        <w:suppressAutoHyphens/>
        <w:spacing w:after="0" w:line="240" w:lineRule="auto"/>
        <w:rPr>
          <w:rFonts w:ascii="Calibri" w:hAnsi="Calibri" w:eastAsia="WenQuanYi Micro Hei" w:cs="Calibri"/>
          <w:b/>
          <w:bCs/>
          <w:kern w:val="1"/>
          <w:sz w:val="20"/>
          <w:szCs w:val="20"/>
          <w:lang w:eastAsia="zh-CN" w:bidi="hi-IN"/>
        </w:rPr>
      </w:pPr>
      <w:r>
        <w:rPr>
          <w:rFonts w:ascii="Calibri" w:hAnsi="Calibri" w:eastAsia="WenQuanYi Micro Hei" w:cs="Calibri"/>
          <w:b/>
          <w:bCs/>
          <w:kern w:val="1"/>
          <w:sz w:val="20"/>
          <w:szCs w:val="20"/>
          <w:lang w:eastAsia="zh-CN" w:bidi="hi-IN"/>
        </w:rPr>
        <w:t xml:space="preserve">ΣΧΟΛΗ </w:t>
      </w:r>
      <w:r>
        <w:rPr>
          <w:rFonts w:ascii="Calibri" w:hAnsi="Calibri" w:eastAsia="WenQuanYi Micro Hei" w:cs="Calibri"/>
          <w:b/>
          <w:bCs/>
          <w:kern w:val="1"/>
          <w:sz w:val="20"/>
          <w:szCs w:val="20"/>
          <w:lang w:val="el-GR" w:eastAsia="zh-CN" w:bidi="hi-IN"/>
        </w:rPr>
        <w:t>ΕΠΙΣΤΗΜΩΝ</w:t>
      </w:r>
      <w:r>
        <w:rPr>
          <w:rFonts w:hint="default" w:ascii="Calibri" w:hAnsi="Calibri" w:eastAsia="WenQuanYi Micro Hei" w:cs="Calibri"/>
          <w:b/>
          <w:bCs/>
          <w:kern w:val="1"/>
          <w:sz w:val="20"/>
          <w:szCs w:val="20"/>
          <w:lang w:val="el-GR" w:eastAsia="zh-CN" w:bidi="hi-IN"/>
        </w:rPr>
        <w:t xml:space="preserve"> ΥΓΕΙΑΣ </w:t>
      </w:r>
    </w:p>
    <w:p w14:paraId="0FA9D9C1">
      <w:pPr>
        <w:widowControl w:val="0"/>
        <w:shd w:val="clear" w:color="auto" w:fill="FFFFFF"/>
        <w:suppressAutoHyphens/>
        <w:spacing w:after="0" w:line="240" w:lineRule="auto"/>
        <w:rPr>
          <w:rFonts w:hint="default" w:ascii="Calibri" w:hAnsi="Calibri" w:eastAsia="WenQuanYi Micro Hei" w:cs="Calibri"/>
          <w:b/>
          <w:bCs/>
          <w:kern w:val="1"/>
          <w:sz w:val="20"/>
          <w:szCs w:val="20"/>
          <w:lang w:val="el-GR" w:eastAsia="zh-CN" w:bidi="hi-IN"/>
        </w:rPr>
      </w:pPr>
      <w:r>
        <w:rPr>
          <w:rFonts w:ascii="Calibri" w:hAnsi="Calibri" w:eastAsia="WenQuanYi Micro Hei" w:cs="Calibri"/>
          <w:b/>
          <w:bCs/>
          <w:kern w:val="1"/>
          <w:sz w:val="20"/>
          <w:szCs w:val="20"/>
          <w:lang w:val="el-GR" w:eastAsia="zh-CN" w:bidi="hi-IN"/>
        </w:rPr>
        <w:t>ΤΜΗΜΑ</w:t>
      </w:r>
      <w:r>
        <w:rPr>
          <w:rFonts w:hint="default" w:ascii="Calibri" w:hAnsi="Calibri" w:eastAsia="WenQuanYi Micro Hei" w:cs="Calibri"/>
          <w:b/>
          <w:bCs/>
          <w:kern w:val="1"/>
          <w:sz w:val="20"/>
          <w:szCs w:val="20"/>
          <w:lang w:val="el-GR" w:eastAsia="zh-CN" w:bidi="hi-IN"/>
        </w:rPr>
        <w:t xml:space="preserve"> ΕΠΙΣΤΗΜΩΝ ΔΙΑΤΡΟΦΗΣ ΚΑΙ ΔΙΑΤΟΛΟΓΙΑΣ </w:t>
      </w:r>
    </w:p>
    <w:p w14:paraId="00FDAA5F">
      <w:pPr>
        <w:widowControl w:val="0"/>
        <w:shd w:val="clear" w:color="auto" w:fill="FFFFFF"/>
        <w:suppressAutoHyphens/>
        <w:spacing w:after="0" w:line="240" w:lineRule="auto"/>
        <w:jc w:val="center"/>
        <w:rPr>
          <w:rFonts w:ascii="Calibri" w:hAnsi="Calibri" w:eastAsia="WenQuanYi Micro Hei" w:cs="Calibri"/>
          <w:b/>
          <w:bCs/>
          <w:kern w:val="1"/>
          <w:sz w:val="20"/>
          <w:szCs w:val="20"/>
          <w:lang w:eastAsia="zh-CN" w:bidi="hi-IN"/>
        </w:rPr>
      </w:pPr>
    </w:p>
    <w:p w14:paraId="484B9E7C">
      <w:pPr>
        <w:widowControl w:val="0"/>
        <w:shd w:val="clear" w:color="auto" w:fill="FFFFFF"/>
        <w:suppressAutoHyphens/>
        <w:spacing w:after="0" w:line="240" w:lineRule="auto"/>
        <w:jc w:val="center"/>
        <w:rPr>
          <w:rFonts w:ascii="Calibri" w:hAnsi="Calibri" w:eastAsia="WenQuanYi Micro Hei" w:cs="Calibri"/>
          <w:b/>
          <w:bCs/>
          <w:kern w:val="1"/>
          <w:sz w:val="20"/>
          <w:szCs w:val="20"/>
          <w:lang w:eastAsia="zh-CN" w:bidi="hi-IN"/>
        </w:rPr>
      </w:pPr>
      <w:r>
        <w:rPr>
          <w:rFonts w:ascii="Calibri" w:hAnsi="Calibri" w:eastAsia="WenQuanYi Micro Hei" w:cs="Calibri"/>
          <w:b/>
          <w:bCs/>
          <w:kern w:val="1"/>
          <w:sz w:val="20"/>
          <w:szCs w:val="20"/>
          <w:lang w:eastAsia="zh-CN" w:bidi="hi-IN"/>
        </w:rPr>
        <w:t>ΑΙΤΗΣΗ ΠΑΡΑΤΑΣΗΣ ΦΟΙΤΗΣΗΣ</w:t>
      </w:r>
    </w:p>
    <w:p w14:paraId="08BBA4AB">
      <w:pPr>
        <w:widowControl w:val="0"/>
        <w:shd w:val="clear" w:color="auto" w:fill="FFFFFF"/>
        <w:suppressAutoHyphens/>
        <w:spacing w:after="0" w:line="240" w:lineRule="auto"/>
        <w:ind w:right="-58"/>
        <w:jc w:val="center"/>
        <w:rPr>
          <w:rFonts w:ascii="Calibri" w:hAnsi="Calibri" w:eastAsia="WenQuanYi Micro Hei" w:cs="Calibri"/>
          <w:b/>
          <w:bCs/>
          <w:kern w:val="1"/>
          <w:sz w:val="20"/>
          <w:szCs w:val="20"/>
          <w:lang w:eastAsia="zh-CN" w:bidi="hi-IN"/>
        </w:rPr>
      </w:pPr>
      <w:r>
        <w:rPr>
          <w:rFonts w:ascii="Calibri" w:hAnsi="Calibri" w:eastAsia="WenQuanYi Micro Hei" w:cs="Calibri"/>
          <w:b/>
          <w:bCs/>
          <w:kern w:val="1"/>
          <w:sz w:val="20"/>
          <w:szCs w:val="20"/>
          <w:lang w:eastAsia="zh-CN" w:bidi="hi-IN"/>
        </w:rPr>
        <w:t xml:space="preserve">σύμφωνα με τις διατάξεις του άρθρου 76 παρ. 2 του ν. 4957/2022 </w:t>
      </w:r>
    </w:p>
    <w:p w14:paraId="180BE453">
      <w:pPr>
        <w:widowControl w:val="0"/>
        <w:shd w:val="clear" w:color="auto" w:fill="FFFFFF"/>
        <w:suppressAutoHyphens/>
        <w:spacing w:after="0" w:line="240" w:lineRule="auto"/>
        <w:ind w:right="-58"/>
        <w:jc w:val="center"/>
        <w:rPr>
          <w:rFonts w:ascii="Calibri" w:hAnsi="Calibri" w:eastAsia="WenQuanYi Micro Hei" w:cs="Calibri"/>
          <w:b/>
          <w:bCs/>
          <w:kern w:val="1"/>
          <w:sz w:val="20"/>
          <w:szCs w:val="20"/>
          <w:lang w:eastAsia="zh-CN" w:bidi="hi-IN"/>
        </w:rPr>
      </w:pPr>
      <w:r>
        <w:rPr>
          <w:rFonts w:ascii="Calibri" w:hAnsi="Calibri" w:eastAsia="WenQuanYi Micro Hei" w:cs="Calibri"/>
          <w:b/>
          <w:bCs/>
          <w:kern w:val="1"/>
          <w:sz w:val="20"/>
          <w:szCs w:val="20"/>
          <w:lang w:eastAsia="zh-CN" w:bidi="hi-IN"/>
        </w:rPr>
        <w:t>και της Υ.Α. 118901/Ζ1 (ΦΕΚ 5629/20.10.2025)</w:t>
      </w:r>
    </w:p>
    <w:p w14:paraId="744101C4">
      <w:pPr>
        <w:widowControl w:val="0"/>
        <w:shd w:val="clear" w:color="auto" w:fill="FFFFFF"/>
        <w:suppressAutoHyphens/>
        <w:spacing w:after="0" w:line="240" w:lineRule="auto"/>
        <w:ind w:right="-58"/>
        <w:jc w:val="center"/>
        <w:rPr>
          <w:rFonts w:ascii="Calibri" w:hAnsi="Calibri" w:eastAsia="WenQuanYi Micro Hei" w:cs="Calibri"/>
          <w:b/>
          <w:bCs/>
          <w:kern w:val="1"/>
          <w:sz w:val="20"/>
          <w:szCs w:val="20"/>
          <w:lang w:eastAsia="zh-CN" w:bidi="hi-IN"/>
        </w:rPr>
      </w:pPr>
    </w:p>
    <w:tbl>
      <w:tblPr>
        <w:tblStyle w:val="9"/>
        <w:tblW w:w="10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95"/>
        <w:gridCol w:w="5850"/>
      </w:tblGrid>
      <w:tr w14:paraId="6ED82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95" w:type="dxa"/>
          </w:tcPr>
          <w:p w14:paraId="2D82803C">
            <w:pPr>
              <w:widowControl w:val="0"/>
              <w:suppressAutoHyphens/>
              <w:spacing w:after="0" w:line="240" w:lineRule="auto"/>
              <w:rPr>
                <w:rFonts w:ascii="Calibri" w:hAnsi="Calibri" w:eastAsia="WenQuanYi Micro Hei" w:cs="Calibri"/>
                <w:b/>
                <w:bCs/>
                <w:kern w:val="1"/>
                <w:sz w:val="20"/>
                <w:szCs w:val="20"/>
                <w:lang w:eastAsia="zh-CN" w:bidi="hi-IN"/>
              </w:rPr>
            </w:pPr>
            <w:r>
              <w:rPr>
                <w:rFonts w:ascii="Calibri" w:hAnsi="Calibri" w:eastAsia="WenQuanYi Micro Hei" w:cs="Calibri"/>
                <w:b/>
                <w:bCs/>
                <w:kern w:val="1"/>
                <w:sz w:val="20"/>
                <w:szCs w:val="20"/>
                <w:lang w:eastAsia="zh-CN" w:bidi="hi-IN"/>
              </w:rPr>
              <w:t>Στοιχεία αιτούντος/αιτούσης</w:t>
            </w:r>
          </w:p>
          <w:p w14:paraId="027E53AB">
            <w:pPr>
              <w:widowControl w:val="0"/>
              <w:suppressAutoHyphens/>
              <w:spacing w:after="0" w:line="240" w:lineRule="auto"/>
              <w:rPr>
                <w:rFonts w:ascii="Calibri" w:hAnsi="Calibri" w:eastAsia="WenQuanYi Micro Hei" w:cs="Calibri"/>
                <w:kern w:val="1"/>
                <w:sz w:val="20"/>
                <w:szCs w:val="20"/>
                <w:lang w:eastAsia="zh-CN" w:bidi="hi-IN"/>
              </w:rPr>
            </w:pPr>
          </w:p>
          <w:p w14:paraId="435C80BE">
            <w:pPr>
              <w:widowControl w:val="0"/>
              <w:suppressAutoHyphens/>
              <w:spacing w:after="0" w:line="360" w:lineRule="auto"/>
              <w:rPr>
                <w:rFonts w:ascii="Calibri" w:hAnsi="Calibri" w:eastAsia="WenQuanYi Micro Hei" w:cs="Calibri"/>
                <w:kern w:val="1"/>
                <w:sz w:val="20"/>
                <w:szCs w:val="20"/>
                <w:lang w:eastAsia="zh-CN" w:bidi="hi-IN"/>
              </w:rPr>
            </w:pPr>
            <w:r>
              <w:rPr>
                <w:rFonts w:ascii="Calibri" w:hAnsi="Calibri" w:eastAsia="WenQuanYi Micro Hei" w:cs="Calibri"/>
                <w:kern w:val="1"/>
                <w:sz w:val="20"/>
                <w:szCs w:val="20"/>
                <w:lang w:eastAsia="zh-CN" w:bidi="hi-IN"/>
              </w:rPr>
              <w:t>Επώνυμο:…………………………………………………</w:t>
            </w:r>
          </w:p>
          <w:p w14:paraId="4EC3C6A7">
            <w:pPr>
              <w:widowControl w:val="0"/>
              <w:suppressAutoHyphens/>
              <w:spacing w:after="0" w:line="360" w:lineRule="auto"/>
              <w:rPr>
                <w:rFonts w:ascii="Calibri" w:hAnsi="Calibri" w:eastAsia="WenQuanYi Micro Hei" w:cs="Calibri"/>
                <w:kern w:val="1"/>
                <w:sz w:val="20"/>
                <w:szCs w:val="20"/>
                <w:lang w:eastAsia="zh-CN" w:bidi="hi-IN"/>
              </w:rPr>
            </w:pPr>
            <w:r>
              <w:rPr>
                <w:rFonts w:ascii="Calibri" w:hAnsi="Calibri" w:eastAsia="WenQuanYi Micro Hei" w:cs="Calibri"/>
                <w:kern w:val="1"/>
                <w:sz w:val="20"/>
                <w:szCs w:val="20"/>
                <w:lang w:eastAsia="zh-CN" w:bidi="hi-IN"/>
              </w:rPr>
              <w:t>Όνομα:……………………………............................</w:t>
            </w:r>
          </w:p>
          <w:p w14:paraId="47A8C60A">
            <w:pPr>
              <w:widowControl w:val="0"/>
              <w:suppressAutoHyphens/>
              <w:spacing w:after="0" w:line="360" w:lineRule="auto"/>
              <w:rPr>
                <w:rFonts w:ascii="Calibri" w:hAnsi="Calibri" w:eastAsia="WenQuanYi Micro Hei" w:cs="Calibri"/>
                <w:kern w:val="1"/>
                <w:sz w:val="20"/>
                <w:szCs w:val="20"/>
                <w:lang w:eastAsia="zh-CN" w:bidi="hi-IN"/>
              </w:rPr>
            </w:pPr>
            <w:r>
              <w:rPr>
                <w:rFonts w:ascii="Calibri" w:hAnsi="Calibri" w:eastAsia="WenQuanYi Micro Hei" w:cs="Calibri"/>
                <w:kern w:val="1"/>
                <w:sz w:val="20"/>
                <w:szCs w:val="20"/>
                <w:lang w:eastAsia="zh-CN" w:bidi="hi-IN"/>
              </w:rPr>
              <w:t>Όνομα πατρός:……………………………………</w:t>
            </w:r>
          </w:p>
          <w:p w14:paraId="30C25183">
            <w:pPr>
              <w:widowControl w:val="0"/>
              <w:suppressAutoHyphens/>
              <w:spacing w:after="0" w:line="360" w:lineRule="auto"/>
              <w:rPr>
                <w:rFonts w:ascii="Calibri" w:hAnsi="Calibri" w:eastAsia="WenQuanYi Micro Hei" w:cs="Calibri"/>
                <w:kern w:val="1"/>
                <w:sz w:val="20"/>
                <w:szCs w:val="20"/>
                <w:lang w:eastAsia="zh-CN" w:bidi="hi-IN"/>
              </w:rPr>
            </w:pPr>
            <w:r>
              <w:rPr>
                <w:rFonts w:ascii="Calibri" w:hAnsi="Calibri" w:eastAsia="WenQuanYi Micro Hei" w:cs="Calibri"/>
                <w:kern w:val="1"/>
                <w:sz w:val="20"/>
                <w:szCs w:val="20"/>
                <w:lang w:eastAsia="zh-CN" w:bidi="hi-IN"/>
              </w:rPr>
              <w:t>Τμήμα: …………………………………………………</w:t>
            </w:r>
          </w:p>
          <w:p w14:paraId="29BDED4D">
            <w:pPr>
              <w:widowControl w:val="0"/>
              <w:suppressAutoHyphens/>
              <w:spacing w:after="0" w:line="360" w:lineRule="auto"/>
              <w:rPr>
                <w:rFonts w:ascii="Calibri" w:hAnsi="Calibri" w:eastAsia="WenQuanYi Micro Hei" w:cs="Calibri"/>
                <w:kern w:val="1"/>
                <w:sz w:val="20"/>
                <w:szCs w:val="20"/>
                <w:lang w:eastAsia="zh-CN" w:bidi="hi-IN"/>
              </w:rPr>
            </w:pPr>
            <w:r>
              <w:rPr>
                <w:rFonts w:ascii="Calibri" w:hAnsi="Calibri" w:eastAsia="WenQuanYi Micro Hei" w:cs="Calibri"/>
                <w:kern w:val="1"/>
                <w:sz w:val="20"/>
                <w:szCs w:val="20"/>
                <w:lang w:eastAsia="zh-CN" w:bidi="hi-IN"/>
              </w:rPr>
              <w:t>Α.Μ:……………………………………………………</w:t>
            </w:r>
          </w:p>
          <w:p w14:paraId="76456D39">
            <w:pPr>
              <w:widowControl w:val="0"/>
              <w:suppressAutoHyphens/>
              <w:spacing w:after="0" w:line="360" w:lineRule="auto"/>
              <w:rPr>
                <w:rFonts w:ascii="Calibri" w:hAnsi="Calibri" w:eastAsia="WenQuanYi Micro Hei" w:cs="Calibri"/>
                <w:b/>
                <w:bCs/>
                <w:kern w:val="1"/>
                <w:sz w:val="20"/>
                <w:szCs w:val="20"/>
                <w:lang w:eastAsia="zh-CN" w:bidi="hi-IN"/>
              </w:rPr>
            </w:pPr>
            <w:r>
              <w:rPr>
                <w:rFonts w:ascii="Calibri" w:hAnsi="Calibri" w:eastAsia="WenQuanYi Micro Hei" w:cs="Calibri"/>
                <w:b/>
                <w:bCs/>
                <w:kern w:val="1"/>
                <w:sz w:val="20"/>
                <w:szCs w:val="20"/>
                <w:lang w:eastAsia="zh-CN" w:bidi="hi-IN"/>
              </w:rPr>
              <w:t>Δ/νση Κατοικίας</w:t>
            </w:r>
          </w:p>
          <w:p w14:paraId="607C2422">
            <w:pPr>
              <w:widowControl w:val="0"/>
              <w:suppressAutoHyphens/>
              <w:spacing w:after="0" w:line="360" w:lineRule="auto"/>
              <w:rPr>
                <w:rFonts w:ascii="Calibri" w:hAnsi="Calibri" w:eastAsia="WenQuanYi Micro Hei" w:cs="Calibri"/>
                <w:kern w:val="1"/>
                <w:sz w:val="20"/>
                <w:szCs w:val="20"/>
                <w:lang w:eastAsia="zh-CN" w:bidi="hi-IN"/>
              </w:rPr>
            </w:pPr>
            <w:r>
              <w:rPr>
                <w:rFonts w:ascii="Calibri" w:hAnsi="Calibri" w:eastAsia="WenQuanYi Micro Hei" w:cs="Calibri"/>
                <w:kern w:val="1"/>
                <w:sz w:val="20"/>
                <w:szCs w:val="20"/>
                <w:lang w:eastAsia="zh-CN" w:bidi="hi-IN"/>
              </w:rPr>
              <w:t>Οδός/ Αριθμός…………………..……………………...</w:t>
            </w:r>
          </w:p>
          <w:p w14:paraId="15831315">
            <w:pPr>
              <w:widowControl w:val="0"/>
              <w:suppressAutoHyphens/>
              <w:spacing w:after="0" w:line="360" w:lineRule="auto"/>
              <w:rPr>
                <w:rFonts w:ascii="Calibri" w:hAnsi="Calibri" w:eastAsia="WenQuanYi Micro Hei" w:cs="Calibri"/>
                <w:kern w:val="1"/>
                <w:sz w:val="20"/>
                <w:szCs w:val="20"/>
                <w:lang w:eastAsia="zh-CN" w:bidi="hi-IN"/>
              </w:rPr>
            </w:pPr>
            <w:r>
              <w:rPr>
                <w:rFonts w:ascii="Calibri" w:hAnsi="Calibri" w:eastAsia="WenQuanYi Micro Hei" w:cs="Calibri"/>
                <w:kern w:val="1"/>
                <w:sz w:val="20"/>
                <w:szCs w:val="20"/>
                <w:lang w:eastAsia="zh-CN" w:bidi="hi-IN"/>
              </w:rPr>
              <w:t>Πόλη……………………Τ.Κ.: ……………..…………</w:t>
            </w:r>
          </w:p>
          <w:p w14:paraId="607FC13A">
            <w:pPr>
              <w:widowControl w:val="0"/>
              <w:suppressAutoHyphens/>
              <w:spacing w:after="0" w:line="360" w:lineRule="auto"/>
              <w:rPr>
                <w:rFonts w:ascii="Calibri" w:hAnsi="Calibri" w:eastAsia="WenQuanYi Micro Hei" w:cs="Calibri"/>
                <w:kern w:val="1"/>
                <w:sz w:val="20"/>
                <w:szCs w:val="20"/>
                <w:lang w:eastAsia="zh-CN" w:bidi="hi-IN"/>
              </w:rPr>
            </w:pPr>
            <w:r>
              <w:rPr>
                <w:rFonts w:ascii="Calibri" w:hAnsi="Calibri" w:eastAsia="WenQuanYi Micro Hei" w:cs="Calibri"/>
                <w:kern w:val="1"/>
                <w:sz w:val="20"/>
                <w:szCs w:val="20"/>
                <w:lang w:eastAsia="zh-CN" w:bidi="hi-IN"/>
              </w:rPr>
              <w:t>Τηλέφωνο:……………………………………………</w:t>
            </w:r>
          </w:p>
          <w:p w14:paraId="6BAF334A">
            <w:pPr>
              <w:widowControl w:val="0"/>
              <w:suppressAutoHyphens/>
              <w:spacing w:after="0" w:line="240" w:lineRule="auto"/>
              <w:jc w:val="both"/>
              <w:rPr>
                <w:rFonts w:ascii="Calibri" w:hAnsi="Calibri" w:eastAsia="WenQuanYi Micro Hei" w:cs="Calibri"/>
                <w:kern w:val="1"/>
                <w:sz w:val="20"/>
                <w:szCs w:val="20"/>
                <w:lang w:eastAsia="zh-CN" w:bidi="hi-IN"/>
              </w:rPr>
            </w:pPr>
            <w:r>
              <w:rPr>
                <w:rFonts w:ascii="Calibri" w:hAnsi="Calibri" w:eastAsia="WenQuanYi Micro Hei" w:cs="Calibri"/>
                <w:kern w:val="1"/>
                <w:sz w:val="20"/>
                <w:szCs w:val="20"/>
                <w:lang w:eastAsia="zh-CN" w:bidi="hi-IN"/>
              </w:rPr>
              <w:t>Email :………………………………………………….</w:t>
            </w:r>
          </w:p>
          <w:p w14:paraId="765CBBBC">
            <w:pPr>
              <w:widowControl w:val="0"/>
              <w:suppressAutoHyphens/>
              <w:spacing w:after="0" w:line="240" w:lineRule="auto"/>
              <w:jc w:val="both"/>
              <w:rPr>
                <w:rFonts w:ascii="Calibri" w:hAnsi="Calibri" w:eastAsia="WenQuanYi Micro Hei" w:cs="Calibri"/>
                <w:b/>
                <w:bCs/>
                <w:kern w:val="1"/>
                <w:sz w:val="20"/>
                <w:szCs w:val="20"/>
                <w:lang w:eastAsia="zh-CN" w:bidi="hi-IN"/>
              </w:rPr>
            </w:pPr>
          </w:p>
          <w:p w14:paraId="00C56074">
            <w:pPr>
              <w:widowControl w:val="0"/>
              <w:suppressAutoHyphens/>
              <w:spacing w:after="0" w:line="240" w:lineRule="auto"/>
              <w:jc w:val="both"/>
              <w:rPr>
                <w:rFonts w:ascii="Calibri" w:hAnsi="Calibri" w:eastAsia="WenQuanYi Micro Hei" w:cs="Calibri"/>
                <w:b/>
                <w:bCs/>
                <w:kern w:val="1"/>
                <w:sz w:val="20"/>
                <w:szCs w:val="20"/>
                <w:lang w:eastAsia="zh-CN" w:bidi="hi-IN"/>
              </w:rPr>
            </w:pPr>
          </w:p>
          <w:p w14:paraId="5F05A033">
            <w:pPr>
              <w:widowControl w:val="0"/>
              <w:suppressAutoHyphens/>
              <w:spacing w:after="0" w:line="240" w:lineRule="auto"/>
              <w:jc w:val="both"/>
              <w:rPr>
                <w:rFonts w:ascii="Calibri" w:hAnsi="Calibri" w:eastAsia="WenQuanYi Micro Hei" w:cs="Calibri"/>
                <w:b/>
                <w:bCs/>
                <w:kern w:val="1"/>
                <w:sz w:val="20"/>
                <w:szCs w:val="20"/>
                <w:lang w:eastAsia="zh-CN" w:bidi="hi-IN"/>
              </w:rPr>
            </w:pPr>
          </w:p>
          <w:p w14:paraId="21116399">
            <w:pPr>
              <w:widowControl w:val="0"/>
              <w:suppressAutoHyphens/>
              <w:spacing w:after="0" w:line="240" w:lineRule="auto"/>
              <w:jc w:val="both"/>
              <w:rPr>
                <w:rFonts w:ascii="Calibri" w:hAnsi="Calibri" w:eastAsia="WenQuanYi Micro Hei" w:cs="Calibri"/>
                <w:b/>
                <w:bCs/>
                <w:kern w:val="1"/>
                <w:sz w:val="20"/>
                <w:szCs w:val="20"/>
                <w:lang w:eastAsia="zh-CN" w:bidi="hi-IN"/>
              </w:rPr>
            </w:pPr>
          </w:p>
          <w:p w14:paraId="6B7EBF4A">
            <w:pPr>
              <w:widowControl w:val="0"/>
              <w:suppressAutoHyphens/>
              <w:spacing w:after="0" w:line="240" w:lineRule="auto"/>
              <w:jc w:val="both"/>
              <w:rPr>
                <w:rFonts w:ascii="Calibri" w:hAnsi="Calibri" w:eastAsia="WenQuanYi Micro Hei" w:cs="Calibri"/>
                <w:b/>
                <w:bCs/>
                <w:kern w:val="1"/>
                <w:sz w:val="20"/>
                <w:szCs w:val="20"/>
                <w:lang w:eastAsia="zh-CN" w:bidi="hi-IN"/>
              </w:rPr>
            </w:pPr>
          </w:p>
          <w:p w14:paraId="7FBEBB60">
            <w:pPr>
              <w:widowControl w:val="0"/>
              <w:suppressAutoHyphens/>
              <w:spacing w:after="0" w:line="240" w:lineRule="auto"/>
              <w:jc w:val="both"/>
              <w:rPr>
                <w:rFonts w:ascii="Calibri" w:hAnsi="Calibri" w:eastAsia="WenQuanYi Micro Hei" w:cs="Calibri"/>
                <w:b/>
                <w:bCs/>
                <w:kern w:val="1"/>
                <w:sz w:val="20"/>
                <w:szCs w:val="20"/>
                <w:lang w:eastAsia="zh-CN" w:bidi="hi-IN"/>
              </w:rPr>
            </w:pPr>
          </w:p>
          <w:p w14:paraId="2598E59E">
            <w:pPr>
              <w:widowControl w:val="0"/>
              <w:suppressAutoHyphens/>
              <w:spacing w:after="0" w:line="240" w:lineRule="auto"/>
              <w:jc w:val="both"/>
              <w:rPr>
                <w:rFonts w:ascii="Calibri" w:hAnsi="Calibri" w:eastAsia="WenQuanYi Micro Hei" w:cs="Calibri"/>
                <w:b/>
                <w:bCs/>
                <w:kern w:val="1"/>
                <w:sz w:val="20"/>
                <w:szCs w:val="20"/>
                <w:lang w:eastAsia="zh-CN" w:bidi="hi-IN"/>
              </w:rPr>
            </w:pPr>
          </w:p>
          <w:p w14:paraId="65BBB10B">
            <w:pPr>
              <w:widowControl w:val="0"/>
              <w:suppressAutoHyphens/>
              <w:spacing w:after="0" w:line="240" w:lineRule="auto"/>
              <w:rPr>
                <w:rFonts w:ascii="Calibri" w:hAnsi="Calibri" w:eastAsia="WenQuanYi Micro Hei" w:cs="Calibri"/>
                <w:kern w:val="1"/>
                <w:sz w:val="20"/>
                <w:szCs w:val="20"/>
                <w:lang w:eastAsia="zh-CN" w:bidi="hi-IN"/>
              </w:rPr>
            </w:pPr>
            <w:r>
              <w:rPr>
                <w:rFonts w:ascii="Calibri" w:hAnsi="Calibri" w:eastAsia="WenQuanYi Micro Hei" w:cs="Calibri"/>
                <w:b/>
                <w:bCs/>
                <w:kern w:val="1"/>
                <w:sz w:val="20"/>
                <w:szCs w:val="20"/>
                <w:lang w:eastAsia="zh-CN" w:bidi="hi-IN"/>
              </w:rPr>
              <w:t>Συνημμένα έγγραφα</w:t>
            </w:r>
            <w:r>
              <w:rPr>
                <w:rFonts w:ascii="Calibri" w:hAnsi="Calibri" w:eastAsia="WenQuanYi Micro Hei" w:cs="Calibri"/>
                <w:kern w:val="1"/>
                <w:sz w:val="20"/>
                <w:szCs w:val="20"/>
                <w:lang w:eastAsia="zh-CN" w:bidi="hi-IN"/>
              </w:rPr>
              <w:t>:</w:t>
            </w:r>
          </w:p>
          <w:p w14:paraId="18193F00">
            <w:pPr>
              <w:pStyle w:val="7"/>
              <w:numPr>
                <w:ilvl w:val="0"/>
                <w:numId w:val="1"/>
              </w:numPr>
              <w:ind w:left="174" w:hanging="283"/>
              <w:jc w:val="both"/>
              <w:rPr>
                <w:rFonts w:ascii="Calibri" w:hAnsi="Calibri" w:cs="Calibri"/>
                <w:sz w:val="20"/>
                <w:szCs w:val="20"/>
                <w:lang w:val="el-GR"/>
              </w:rPr>
            </w:pPr>
            <w:r>
              <w:rPr>
                <w:rFonts w:ascii="Calibri" w:hAnsi="Calibri" w:cs="Calibri"/>
                <w:sz w:val="20"/>
                <w:szCs w:val="20"/>
                <w:lang w:val="el-GR"/>
              </w:rPr>
              <w:t xml:space="preserve">Αναλυτική βαθμολογία/πιστοποιητικό σπουδών με αναφορά στις </w:t>
            </w:r>
            <w:r>
              <w:rPr>
                <w:rFonts w:ascii="Calibri" w:hAnsi="Calibri" w:cs="Calibri"/>
                <w:sz w:val="20"/>
                <w:szCs w:val="20"/>
              </w:rPr>
              <w:t>ECTS</w:t>
            </w:r>
            <w:r>
              <w:rPr>
                <w:rFonts w:ascii="Calibri" w:hAnsi="Calibri" w:cs="Calibri"/>
                <w:sz w:val="20"/>
                <w:szCs w:val="20"/>
                <w:lang w:val="el-GR"/>
              </w:rPr>
              <w:t xml:space="preserve"> που έχω συγκεντρώσει</w:t>
            </w:r>
          </w:p>
          <w:p w14:paraId="198FC2FC">
            <w:pPr>
              <w:pStyle w:val="7"/>
              <w:numPr>
                <w:ilvl w:val="0"/>
                <w:numId w:val="1"/>
              </w:numPr>
              <w:ind w:left="174" w:hanging="283"/>
              <w:jc w:val="both"/>
              <w:rPr>
                <w:rFonts w:ascii="Calibri" w:hAnsi="Calibri" w:cs="Calibri"/>
                <w:sz w:val="20"/>
                <w:szCs w:val="20"/>
                <w:lang w:val="el-GR"/>
              </w:rPr>
            </w:pPr>
            <w:r>
              <w:rPr>
                <w:rFonts w:ascii="Calibri" w:hAnsi="Calibri" w:cs="Calibri"/>
                <w:sz w:val="20"/>
                <w:szCs w:val="20"/>
                <w:lang w:val="el-GR"/>
              </w:rPr>
              <w:t>Οποιοδήποτε άλλο σχετικό έγγραφο τεκμηριώνει τις προϋποθέσεις για την ένταξή μου στην αντίστοιχη κατηγορία</w:t>
            </w:r>
          </w:p>
        </w:tc>
        <w:tc>
          <w:tcPr>
            <w:tcW w:w="5850" w:type="dxa"/>
          </w:tcPr>
          <w:p w14:paraId="1F028F95">
            <w:pPr>
              <w:widowControl w:val="0"/>
              <w:suppressAutoHyphens/>
              <w:spacing w:after="0" w:line="240" w:lineRule="auto"/>
              <w:rPr>
                <w:rFonts w:ascii="Calibri" w:hAnsi="Calibri" w:eastAsia="WenQuanYi Micro Hei" w:cs="Calibri"/>
                <w:b/>
                <w:bCs/>
                <w:kern w:val="1"/>
                <w:sz w:val="20"/>
                <w:szCs w:val="20"/>
                <w:lang w:eastAsia="zh-CN" w:bidi="hi-IN"/>
              </w:rPr>
            </w:pPr>
            <w:r>
              <w:rPr>
                <w:rFonts w:ascii="Calibri" w:hAnsi="Calibri" w:eastAsia="WenQuanYi Micro Hei" w:cs="Calibri"/>
                <w:b/>
                <w:bCs/>
                <w:kern w:val="1"/>
                <w:sz w:val="20"/>
                <w:szCs w:val="20"/>
                <w:lang w:eastAsia="zh-CN" w:bidi="hi-IN"/>
              </w:rPr>
              <w:t>ΠΡΟΣ</w:t>
            </w:r>
          </w:p>
          <w:p w14:paraId="404AFF53">
            <w:pPr>
              <w:widowControl w:val="0"/>
              <w:suppressAutoHyphens/>
              <w:spacing w:after="0" w:line="240" w:lineRule="auto"/>
              <w:rPr>
                <w:rFonts w:ascii="Calibri" w:hAnsi="Calibri" w:eastAsia="WenQuanYi Micro Hei" w:cs="Calibri"/>
                <w:kern w:val="1"/>
                <w:sz w:val="20"/>
                <w:szCs w:val="20"/>
                <w:lang w:eastAsia="zh-CN" w:bidi="hi-IN"/>
              </w:rPr>
            </w:pPr>
          </w:p>
          <w:p w14:paraId="4FB0CEAF">
            <w:pPr>
              <w:widowControl w:val="0"/>
              <w:suppressAutoHyphens/>
              <w:spacing w:after="0" w:line="240" w:lineRule="auto"/>
              <w:rPr>
                <w:rFonts w:ascii="Calibri" w:hAnsi="Calibri" w:eastAsia="WenQuanYi Micro Hei" w:cs="Calibri"/>
                <w:kern w:val="1"/>
                <w:sz w:val="20"/>
                <w:szCs w:val="20"/>
                <w:lang w:eastAsia="zh-CN" w:bidi="hi-IN"/>
              </w:rPr>
            </w:pPr>
            <w:r>
              <w:rPr>
                <w:rFonts w:ascii="Calibri" w:hAnsi="Calibri" w:eastAsia="WenQuanYi Micro Hei" w:cs="Calibri"/>
                <w:kern w:val="1"/>
                <w:sz w:val="20"/>
                <w:szCs w:val="20"/>
                <w:lang w:eastAsia="zh-CN" w:bidi="hi-IN"/>
              </w:rPr>
              <w:t>Τη Γραμματεία του Τμήματος</w:t>
            </w:r>
            <w:r>
              <w:rPr>
                <w:rFonts w:hint="default" w:ascii="Calibri" w:hAnsi="Calibri" w:eastAsia="WenQuanYi Micro Hei" w:cs="Calibri"/>
                <w:kern w:val="1"/>
                <w:sz w:val="20"/>
                <w:szCs w:val="20"/>
                <w:lang w:val="el-GR" w:eastAsia="zh-CN" w:bidi="hi-IN"/>
              </w:rPr>
              <w:t xml:space="preserve"> Διατροφής και Διαιτολογίας </w:t>
            </w:r>
            <w:r>
              <w:rPr>
                <w:rFonts w:ascii="Calibri" w:hAnsi="Calibri" w:eastAsia="WenQuanYi Micro Hei" w:cs="Calibri"/>
                <w:kern w:val="1"/>
                <w:sz w:val="20"/>
                <w:szCs w:val="20"/>
                <w:lang w:eastAsia="zh-CN" w:bidi="hi-IN"/>
              </w:rPr>
              <w:t>της Σχολής</w:t>
            </w:r>
            <w:r>
              <w:rPr>
                <w:rFonts w:hint="default" w:ascii="Calibri" w:hAnsi="Calibri" w:eastAsia="WenQuanYi Micro Hei" w:cs="Calibri"/>
                <w:kern w:val="1"/>
                <w:sz w:val="20"/>
                <w:szCs w:val="20"/>
                <w:lang w:val="el-GR" w:eastAsia="zh-CN" w:bidi="hi-IN"/>
              </w:rPr>
              <w:t xml:space="preserve">  Επιστημών Υγείας </w:t>
            </w:r>
            <w:r>
              <w:rPr>
                <w:rFonts w:ascii="Calibri" w:hAnsi="Calibri" w:eastAsia="WenQuanYi Micro Hei" w:cs="Calibri"/>
                <w:kern w:val="1"/>
                <w:sz w:val="20"/>
                <w:szCs w:val="20"/>
                <w:lang w:eastAsia="zh-CN" w:bidi="hi-IN"/>
              </w:rPr>
              <w:t xml:space="preserve">του Διεθνούς Πανεπιστημίου της Ελλάδος  </w:t>
            </w:r>
          </w:p>
          <w:p w14:paraId="4CF5F567">
            <w:pPr>
              <w:pStyle w:val="7"/>
              <w:rPr>
                <w:rFonts w:ascii="Calibri" w:hAnsi="Calibri" w:eastAsia="WenQuanYi Micro Hei" w:cs="Calibri"/>
                <w:kern w:val="1"/>
                <w:sz w:val="20"/>
                <w:szCs w:val="20"/>
                <w:lang w:val="el-GR" w:eastAsia="zh-CN" w:bidi="hi-IN"/>
              </w:rPr>
            </w:pPr>
            <w:r>
              <w:rPr>
                <w:rFonts w:ascii="Calibri" w:hAnsi="Calibri" w:eastAsia="WenQuanYi Micro Hei" w:cs="Calibri"/>
                <w:kern w:val="1"/>
                <w:sz w:val="20"/>
                <w:szCs w:val="20"/>
                <w:lang w:val="el-GR" w:eastAsia="zh-CN" w:bidi="hi-IN"/>
              </w:rPr>
              <w:t>Αιτούμαι τη χορήγηση  παράτασης φοίτησης για τη συνέχιση των σπουδών μου:</w:t>
            </w:r>
          </w:p>
          <w:p w14:paraId="021CAE37">
            <w:pPr>
              <w:pStyle w:val="7"/>
              <w:rPr>
                <w:rFonts w:ascii="Calibri" w:hAnsi="Calibri" w:eastAsia="WenQuanYi Micro Hei" w:cs="Calibri"/>
                <w:b/>
                <w:bCs/>
                <w:kern w:val="1"/>
                <w:sz w:val="20"/>
                <w:szCs w:val="20"/>
                <w:lang w:val="el-GR" w:eastAsia="zh-CN" w:bidi="hi-IN"/>
              </w:rPr>
            </w:pPr>
            <w:r>
              <w:rPr>
                <w:rFonts w:ascii="Calibri" w:hAnsi="Calibri" w:eastAsia="WenQuanYi Micro Hei" w:cs="Calibri"/>
                <w:b/>
                <w:bCs/>
                <w:kern w:val="1"/>
                <w:sz w:val="20"/>
                <w:szCs w:val="20"/>
                <w:lang w:val="el-GR" w:eastAsia="zh-CN" w:bidi="hi-IN"/>
              </w:rPr>
              <w:t>Ι. Ως προς τους φοιτητές όλων των προγραμμάτων σπουδών:</w:t>
            </w:r>
          </w:p>
          <w:p w14:paraId="12D4447E">
            <w:pPr>
              <w:pStyle w:val="7"/>
              <w:spacing w:before="0" w:beforeAutospacing="0" w:after="0" w:afterAutospacing="0"/>
              <w:rPr>
                <w:rFonts w:ascii="Calibri" w:hAnsi="Calibri" w:cs="Calibri"/>
                <w:sz w:val="20"/>
                <w:szCs w:val="20"/>
                <w:lang w:val="el-GR"/>
              </w:rPr>
            </w:pPr>
            <w:r>
              <w:rPr>
                <w:rFonts w:ascii="Calibri" w:hAnsi="Calibri" w:cs="Calibri"/>
                <w:lang w:val="el-GR"/>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40640</wp:posOffset>
                      </wp:positionV>
                      <wp:extent cx="114300" cy="123825"/>
                      <wp:effectExtent l="0" t="0" r="19050" b="28575"/>
                      <wp:wrapNone/>
                      <wp:docPr id="1123119420" name="Πλαίσιο κειμένου 1"/>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prstClr val="black"/>
                                </a:solidFill>
                              </a:ln>
                            </wps:spPr>
                            <wps:txbx>
                              <w:txbxContent>
                                <w:p w14:paraId="2202376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Πλαίσιο κειμένου 1" o:spid="_x0000_s1026" o:spt="202" type="#_x0000_t202" style="position:absolute;left:0pt;margin-left:0.25pt;margin-top:3.2pt;height:9.75pt;width:9pt;z-index:251659264;mso-width-relative:page;mso-height-relative:page;" fillcolor="#FFFFFF [3201]" filled="t" stroked="t" coordsize="21600,21600" o:gfxdata="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PPNNg0QAAAAQBAAAPAAAAAAAAAAEAIAAAACIAAABkcnMvZG93bnJl&#10;di54bWxQSwECFAAUAAAACACHTuJAzYXo9HYCAADVBAAADgAAAAAAAAABACAAAAAgAQAAZHJzL2Uy&#10;b0RvYy54bWxQSwUGAAAAAAYABgBZAQAACAYAAAAA&#10;">
                      <v:fill on="t" focussize="0,0"/>
                      <v:stroke weight="0.5pt" color="#000000" joinstyle="round"/>
                      <v:imagedata o:title=""/>
                      <o:lock v:ext="edit" aspectratio="f"/>
                      <v:textbox>
                        <w:txbxContent>
                          <w:p w14:paraId="22023765"/>
                        </w:txbxContent>
                      </v:textbox>
                    </v:shape>
                  </w:pict>
                </mc:Fallback>
              </mc:AlternateContent>
            </w:r>
            <w:r>
              <w:rPr>
                <w:rFonts w:ascii="Calibri" w:hAnsi="Calibri" w:cs="Calibri"/>
                <w:lang w:val="el-GR"/>
              </w:rPr>
              <w:t xml:space="preserve">     </w:t>
            </w:r>
            <w:r>
              <w:rPr>
                <w:rStyle w:val="8"/>
                <w:rFonts w:ascii="Calibri" w:hAnsi="Calibri" w:cs="Calibri"/>
                <w:sz w:val="20"/>
                <w:szCs w:val="20"/>
                <w:lang w:val="el-GR"/>
              </w:rPr>
              <w:t>Δύο (2) εξάμηνα</w:t>
            </w:r>
            <w:r>
              <w:rPr>
                <w:rFonts w:ascii="Calibri" w:hAnsi="Calibri" w:cs="Calibri"/>
                <w:sz w:val="20"/>
                <w:szCs w:val="20"/>
                <w:lang w:val="el-GR"/>
              </w:rPr>
              <w:t xml:space="preserve">, καθότι: </w:t>
            </w:r>
          </w:p>
          <w:p w14:paraId="7454419B">
            <w:pPr>
              <w:pStyle w:val="7"/>
              <w:numPr>
                <w:ilvl w:val="0"/>
                <w:numId w:val="2"/>
              </w:numPr>
              <w:spacing w:before="0" w:beforeAutospacing="0" w:after="0" w:afterAutospacing="0"/>
              <w:ind w:left="172" w:hanging="141"/>
              <w:jc w:val="both"/>
              <w:rPr>
                <w:rFonts w:ascii="Calibri" w:hAnsi="Calibri" w:cs="Calibri"/>
                <w:sz w:val="20"/>
                <w:szCs w:val="20"/>
                <w:lang w:val="el-GR"/>
              </w:rPr>
            </w:pPr>
            <w:r>
              <w:rPr>
                <w:rFonts w:ascii="Calibri" w:hAnsi="Calibri" w:cs="Calibri"/>
                <w:sz w:val="20"/>
                <w:szCs w:val="20"/>
                <w:lang w:val="el-GR"/>
              </w:rPr>
              <w:t>έχω αξιολογηθεί επιτυχώς τουλάχιστον στο 70% των απαιτούμενων πιστωτικών μονάδων (</w:t>
            </w:r>
            <w:r>
              <w:rPr>
                <w:rFonts w:ascii="Calibri" w:hAnsi="Calibri" w:cs="Calibri"/>
                <w:sz w:val="20"/>
                <w:szCs w:val="20"/>
              </w:rPr>
              <w:t>ECTS</w:t>
            </w:r>
            <w:r>
              <w:rPr>
                <w:rFonts w:ascii="Calibri" w:hAnsi="Calibri" w:cs="Calibri"/>
                <w:sz w:val="20"/>
                <w:szCs w:val="20"/>
                <w:lang w:val="el-GR"/>
              </w:rPr>
              <w:t>) του ΠΠΣ στο οποίο είμαι εγγεγραμμένος,</w:t>
            </w:r>
          </w:p>
          <w:p w14:paraId="26728DEA">
            <w:pPr>
              <w:pStyle w:val="7"/>
              <w:numPr>
                <w:ilvl w:val="0"/>
                <w:numId w:val="3"/>
              </w:numPr>
              <w:spacing w:before="0" w:beforeAutospacing="0" w:after="0" w:afterAutospacing="0"/>
              <w:ind w:left="172" w:hanging="141"/>
              <w:jc w:val="both"/>
              <w:rPr>
                <w:rFonts w:ascii="Calibri" w:hAnsi="Calibri" w:cs="Calibri"/>
                <w:sz w:val="20"/>
                <w:szCs w:val="20"/>
                <w:lang w:val="el-GR"/>
              </w:rPr>
            </w:pPr>
            <w:r>
              <w:rPr>
                <w:rFonts w:ascii="Calibri" w:hAnsi="Calibri" w:cs="Calibri"/>
                <w:sz w:val="20"/>
                <w:szCs w:val="20"/>
                <w:lang w:val="el-GR"/>
              </w:rPr>
              <w:t>Έχω συμμετάσχει τουλάχιστον σε δύο (2) ακαδημαϊκές δοκιμασίες σύμφωνα με το πρόγραμμα σπουδών, εκ των οποίων στη μία επιτυχώς, όπως εξέταση μαθήματος, υποστήριξη διπλωματικής ή πτυχιακής εργασίας, πρακτική άσκηση, σε ένα από τα τέσσερα (4) προηγούμενα ακαδημαϊκά εξάμηνα πριν από την υποβολή της αίτησης.</w:t>
            </w:r>
          </w:p>
          <w:p w14:paraId="35C7D28F">
            <w:pPr>
              <w:pStyle w:val="7"/>
              <w:spacing w:before="0" w:beforeAutospacing="0" w:after="0" w:afterAutospacing="0"/>
              <w:ind w:left="172"/>
              <w:jc w:val="both"/>
              <w:rPr>
                <w:rFonts w:ascii="Calibri" w:hAnsi="Calibri" w:cs="Calibri"/>
                <w:sz w:val="20"/>
                <w:szCs w:val="20"/>
                <w:lang w:val="el-GR"/>
              </w:rPr>
            </w:pPr>
          </w:p>
          <w:p w14:paraId="071126EF">
            <w:pPr>
              <w:pStyle w:val="7"/>
              <w:jc w:val="both"/>
              <w:rPr>
                <w:rFonts w:ascii="Calibri" w:hAnsi="Calibri" w:eastAsia="WenQuanYi Micro Hei" w:cs="Calibri"/>
                <w:b/>
                <w:bCs/>
                <w:kern w:val="1"/>
                <w:sz w:val="20"/>
                <w:szCs w:val="20"/>
                <w:lang w:val="el-GR" w:eastAsia="zh-CN" w:bidi="hi-IN"/>
              </w:rPr>
            </w:pPr>
            <w:r>
              <w:rPr>
                <w:rFonts w:ascii="Calibri" w:hAnsi="Calibri" w:eastAsia="WenQuanYi Micro Hei" w:cs="Calibri"/>
                <w:b/>
                <w:bCs/>
                <w:kern w:val="1"/>
                <w:sz w:val="20"/>
                <w:szCs w:val="20"/>
                <w:lang w:val="el-GR" w:eastAsia="zh-CN" w:bidi="hi-IN"/>
              </w:rPr>
              <w:t>ΙΙ. Ειδικώς ως προς τους φοιτητές των προγραμμάτων σπουδών, όπου η εκπόνηση πρακτικής άσκησης ή πτυχιακής ή διπλωματικής εργασίας είναι υποχρεωτική και δεν έχει ολοκληρωθεί έως την ημερομηνία υποβολής της αίτησης:</w:t>
            </w:r>
          </w:p>
          <w:p w14:paraId="5CC81F46">
            <w:pPr>
              <w:pStyle w:val="7"/>
              <w:spacing w:after="0"/>
              <w:ind w:left="172" w:hanging="172"/>
              <w:jc w:val="both"/>
              <w:rPr>
                <w:rFonts w:ascii="Calibri" w:hAnsi="Calibri" w:cs="Calibri"/>
                <w:sz w:val="20"/>
                <w:szCs w:val="20"/>
                <w:lang w:val="el-GR"/>
              </w:rPr>
            </w:pPr>
            <w:r>
              <w:rPr>
                <w:rFonts w:ascii="Calibri" w:hAnsi="Calibri" w:cs="Calibri"/>
                <w:lang w:val="el-GR"/>
              </w:rPr>
              <mc:AlternateContent>
                <mc:Choice Requires="wps">
                  <w:drawing>
                    <wp:anchor distT="0" distB="0" distL="114300" distR="114300" simplePos="0" relativeHeight="251660288" behindDoc="0" locked="0" layoutInCell="1" allowOverlap="1">
                      <wp:simplePos x="0" y="0"/>
                      <wp:positionH relativeFrom="column">
                        <wp:posOffset>-22225</wp:posOffset>
                      </wp:positionH>
                      <wp:positionV relativeFrom="paragraph">
                        <wp:posOffset>41275</wp:posOffset>
                      </wp:positionV>
                      <wp:extent cx="114300" cy="123825"/>
                      <wp:effectExtent l="0" t="0" r="19050" b="28575"/>
                      <wp:wrapNone/>
                      <wp:docPr id="205980497" name="Πλαίσιο κειμένου 1"/>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ysClr val="window" lastClr="FFFFFF"/>
                              </a:solidFill>
                              <a:ln w="6350">
                                <a:solidFill>
                                  <a:prstClr val="black"/>
                                </a:solidFill>
                              </a:ln>
                            </wps:spPr>
                            <wps:txbx>
                              <w:txbxContent>
                                <w:p w14:paraId="784BADC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Πλαίσιο κειμένου 1" o:spid="_x0000_s1026" o:spt="202" type="#_x0000_t202" style="position:absolute;left:0pt;margin-left:-1.75pt;margin-top:3.25pt;height:9.75pt;width:9pt;z-index:251660288;mso-width-relative:page;mso-height-relative:page;" fillcolor="#FFFFFF" filled="t" stroked="t" coordsize="21600,21600" o:gfxdata="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lhrXTtIAAAAGAQAADwAAAAAAAAABACAAAAAi&#10;AAAAZHJzL2Rvd25yZXYueG1sUEsBAhQAFAAAAAgAh07iQGK78wKCAgAA5AQAAA4AAAAAAAAAAQAg&#10;AAAAIQEAAGRycy9lMm9Eb2MueG1sUEsFBgAAAAAGAAYAWQEAABUGAAAAAA==&#10;">
                      <v:fill on="t" focussize="0,0"/>
                      <v:stroke weight="0.5pt" color="#000000" joinstyle="round"/>
                      <v:imagedata o:title=""/>
                      <o:lock v:ext="edit" aspectratio="f"/>
                      <v:textbox>
                        <w:txbxContent>
                          <w:p w14:paraId="784BADC3"/>
                        </w:txbxContent>
                      </v:textbox>
                    </v:shape>
                  </w:pict>
                </mc:Fallback>
              </mc:AlternateContent>
            </w:r>
            <w:r>
              <w:rPr>
                <w:rStyle w:val="8"/>
                <w:rFonts w:ascii="Calibri" w:hAnsi="Calibri" w:cs="Calibri"/>
                <w:sz w:val="20"/>
                <w:szCs w:val="20"/>
                <w:lang w:val="el-GR"/>
              </w:rPr>
              <w:t xml:space="preserve">    Τρία (3) εξάμηνα</w:t>
            </w:r>
            <w:r>
              <w:rPr>
                <w:rFonts w:ascii="Calibri" w:hAnsi="Calibri" w:cs="Calibri"/>
                <w:sz w:val="20"/>
                <w:szCs w:val="20"/>
                <w:lang w:val="el-GR"/>
              </w:rPr>
              <w:t>, καθότι:</w:t>
            </w:r>
          </w:p>
          <w:p w14:paraId="0464B52C">
            <w:pPr>
              <w:pStyle w:val="7"/>
              <w:spacing w:after="0"/>
              <w:ind w:left="172" w:hanging="172"/>
              <w:jc w:val="both"/>
              <w:rPr>
                <w:rFonts w:ascii="Calibri" w:hAnsi="Calibri" w:cs="Calibri"/>
                <w:sz w:val="20"/>
                <w:szCs w:val="20"/>
                <w:lang w:val="el-GR"/>
              </w:rPr>
            </w:pPr>
            <w:r>
              <w:rPr>
                <w:rFonts w:ascii="Calibri" w:hAnsi="Calibri" w:cs="Calibri"/>
                <w:sz w:val="20"/>
                <w:szCs w:val="20"/>
                <w:lang w:val="el-GR"/>
              </w:rPr>
              <w:t>Ι. (α) κατά τον χρόνο υποβολής της αίτησης έχω αξιολογηθεί επιτυχώς σε ποσοστό τουλάχιστον εβδομήντα τοις εκατό (70%) των πιστωτικών μονάδων (</w:t>
            </w:r>
            <w:r>
              <w:rPr>
                <w:rFonts w:ascii="Calibri" w:hAnsi="Calibri" w:cs="Calibri"/>
                <w:sz w:val="20"/>
                <w:szCs w:val="20"/>
              </w:rPr>
              <w:t>ECTS</w:t>
            </w:r>
            <w:r>
              <w:rPr>
                <w:rFonts w:ascii="Calibri" w:hAnsi="Calibri" w:cs="Calibri"/>
                <w:sz w:val="20"/>
                <w:szCs w:val="20"/>
                <w:lang w:val="el-GR"/>
              </w:rPr>
              <w:t>) του ισχύοντος προγράμματος σπουδών, (β) έχω συμμετάσχει σε δύο (2) ακαδημαϊκές δοκιμασίες, σύμφωνα με το πρόγραμμα σπουδών, εκ των οποίων στη μία επιτυχώς, όπως εξέταση μαθήματος, υποστήριξη διπλωματικής, πρακτική άσκηση, σε ένα από τα τέσσερα (4) προηγούμενα ακαδημαϊκά εξάμηνα πριν από την υποβολή της αίτησης και (γ) εκκρεμεί μόνο η εκπόνηση της πρακτικής άσκησης ή πτυχιακής ή διπλωματικής εργασίας.</w:t>
            </w:r>
          </w:p>
          <w:p w14:paraId="2E9493C7">
            <w:pPr>
              <w:widowControl w:val="0"/>
              <w:suppressAutoHyphens/>
              <w:spacing w:after="0" w:line="240" w:lineRule="auto"/>
              <w:jc w:val="both"/>
              <w:rPr>
                <w:rFonts w:ascii="Calibri" w:hAnsi="Calibri" w:cs="Calibri"/>
                <w:sz w:val="20"/>
                <w:szCs w:val="20"/>
              </w:rPr>
            </w:pPr>
            <w:r>
              <w:rPr>
                <w:rFonts w:ascii="Calibri" w:hAnsi="Calibri" w:cs="Calibri"/>
                <w:sz w:val="20"/>
                <w:szCs w:val="20"/>
              </w:rPr>
              <w:t>ΙΙ. (α) κατά τον χρόνο υποβολής της αίτησης έχω αξιολογηθεί επιτυχώς στο σύνολο (100%) των μαθημάτων του ισχύοντος προγράμματος σπουδών και (β) εκκρεμεί μόνο η εκπόνηση της πρακτικής άσκησης ή πτυχιακής ή διπλωματικής εργασίας.</w:t>
            </w:r>
          </w:p>
          <w:p w14:paraId="3B380302">
            <w:pPr>
              <w:widowControl w:val="0"/>
              <w:suppressAutoHyphens/>
              <w:spacing w:after="0" w:line="240" w:lineRule="auto"/>
              <w:jc w:val="both"/>
              <w:rPr>
                <w:rFonts w:ascii="Calibri" w:hAnsi="Calibri" w:eastAsia="WenQuanYi Micro Hei" w:cs="Calibri"/>
                <w:b/>
                <w:bCs/>
                <w:kern w:val="1"/>
                <w:sz w:val="20"/>
                <w:szCs w:val="20"/>
                <w:lang w:eastAsia="zh-CN" w:bidi="hi-IN"/>
              </w:rPr>
            </w:pPr>
          </w:p>
        </w:tc>
      </w:tr>
      <w:tr w14:paraId="65864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95" w:type="dxa"/>
          </w:tcPr>
          <w:p w14:paraId="752F7E57">
            <w:pPr>
              <w:pStyle w:val="10"/>
              <w:widowControl w:val="0"/>
              <w:numPr>
                <w:ilvl w:val="0"/>
                <w:numId w:val="4"/>
              </w:numPr>
              <w:suppressAutoHyphens/>
              <w:spacing w:after="0" w:line="240" w:lineRule="auto"/>
              <w:jc w:val="both"/>
              <w:rPr>
                <w:rFonts w:ascii="Calibri" w:hAnsi="Calibri" w:eastAsia="WenQuanYi Micro Hei" w:cs="Calibri"/>
                <w:b/>
                <w:bCs/>
                <w:kern w:val="1"/>
                <w:sz w:val="20"/>
                <w:szCs w:val="20"/>
                <w:lang w:eastAsia="zh-CN" w:bidi="hi-IN"/>
              </w:rPr>
            </w:pPr>
            <w:r>
              <w:rPr>
                <w:rStyle w:val="8"/>
                <w:rFonts w:ascii="Calibri" w:hAnsi="Calibri" w:cs="Calibri"/>
                <w:sz w:val="20"/>
                <w:szCs w:val="20"/>
              </w:rPr>
              <w:t>Δηλώνω υπεύθυνα</w:t>
            </w:r>
            <w:r>
              <w:rPr>
                <w:rFonts w:ascii="Calibri" w:hAnsi="Calibri" w:cs="Calibri"/>
                <w:sz w:val="20"/>
                <w:szCs w:val="20"/>
              </w:rPr>
              <w:t xml:space="preserve"> ότι όλα τα παραπάνω στοιχεία είναι αληθή και γνωρίζω ότι, κατά την περίοδο παράτασης, </w:t>
            </w:r>
            <w:r>
              <w:rPr>
                <w:rStyle w:val="8"/>
                <w:rFonts w:ascii="Calibri" w:hAnsi="Calibri" w:cs="Calibri"/>
                <w:sz w:val="20"/>
                <w:szCs w:val="20"/>
              </w:rPr>
              <w:t>δεν επιτρέπεται μερική φοίτηση ή αναστολή φοίτησης</w:t>
            </w:r>
            <w:r>
              <w:rPr>
                <w:rFonts w:ascii="Calibri" w:hAnsi="Calibri" w:cs="Calibri"/>
                <w:sz w:val="20"/>
                <w:szCs w:val="20"/>
              </w:rPr>
              <w:t>.</w:t>
            </w:r>
          </w:p>
        </w:tc>
        <w:tc>
          <w:tcPr>
            <w:tcW w:w="5850" w:type="dxa"/>
          </w:tcPr>
          <w:p w14:paraId="3DEF768E">
            <w:pPr>
              <w:widowControl w:val="0"/>
              <w:suppressAutoHyphens/>
              <w:spacing w:after="0" w:line="240" w:lineRule="auto"/>
              <w:rPr>
                <w:rFonts w:ascii="Calibri" w:hAnsi="Calibri" w:eastAsia="WenQuanYi Micro Hei" w:cs="Calibri"/>
                <w:kern w:val="1"/>
                <w:sz w:val="20"/>
                <w:szCs w:val="20"/>
                <w:lang w:eastAsia="zh-CN" w:bidi="hi-IN"/>
              </w:rPr>
            </w:pPr>
            <w:r>
              <w:rPr>
                <w:rFonts w:ascii="Calibri" w:hAnsi="Calibri" w:eastAsia="WenQuanYi Micro Hei" w:cs="Calibri"/>
                <w:kern w:val="1"/>
                <w:sz w:val="20"/>
                <w:szCs w:val="20"/>
                <w:lang w:eastAsia="zh-CN" w:bidi="hi-IN"/>
              </w:rPr>
              <w:t xml:space="preserve">         Θεσσαλονίκη </w:t>
            </w:r>
            <w:bookmarkStart w:id="0" w:name="_GoBack"/>
            <w:bookmarkEnd w:id="0"/>
            <w:r>
              <w:rPr>
                <w:rFonts w:ascii="Calibri" w:hAnsi="Calibri" w:eastAsia="WenQuanYi Micro Hei" w:cs="Calibri"/>
                <w:kern w:val="1"/>
                <w:sz w:val="20"/>
                <w:szCs w:val="20"/>
                <w:lang w:eastAsia="zh-CN" w:bidi="hi-IN"/>
              </w:rPr>
              <w:t>, …/…./20….</w:t>
            </w:r>
          </w:p>
          <w:p w14:paraId="26A3FDB4">
            <w:pPr>
              <w:widowControl w:val="0"/>
              <w:suppressAutoHyphens/>
              <w:spacing w:after="0" w:line="240" w:lineRule="auto"/>
              <w:rPr>
                <w:rFonts w:ascii="Calibri" w:hAnsi="Calibri" w:eastAsia="WenQuanYi Micro Hei" w:cs="Calibri"/>
                <w:kern w:val="1"/>
                <w:sz w:val="20"/>
                <w:szCs w:val="20"/>
                <w:lang w:eastAsia="zh-CN" w:bidi="hi-IN"/>
              </w:rPr>
            </w:pPr>
          </w:p>
          <w:p w14:paraId="7C48AD3E">
            <w:pPr>
              <w:widowControl w:val="0"/>
              <w:suppressAutoHyphens/>
              <w:spacing w:after="0" w:line="240" w:lineRule="auto"/>
              <w:rPr>
                <w:rFonts w:ascii="Calibri" w:hAnsi="Calibri" w:eastAsia="WenQuanYi Micro Hei" w:cs="Calibri"/>
                <w:kern w:val="1"/>
                <w:sz w:val="20"/>
                <w:szCs w:val="20"/>
                <w:lang w:eastAsia="zh-CN" w:bidi="hi-IN"/>
              </w:rPr>
            </w:pPr>
          </w:p>
          <w:p w14:paraId="0B2B0EF9">
            <w:pPr>
              <w:widowControl w:val="0"/>
              <w:suppressAutoHyphens/>
              <w:spacing w:after="0" w:line="240" w:lineRule="auto"/>
              <w:jc w:val="center"/>
              <w:rPr>
                <w:rFonts w:ascii="Calibri" w:hAnsi="Calibri" w:eastAsia="WenQuanYi Micro Hei" w:cs="Calibri"/>
                <w:kern w:val="1"/>
                <w:sz w:val="20"/>
                <w:szCs w:val="20"/>
                <w:lang w:eastAsia="zh-CN" w:bidi="hi-IN"/>
              </w:rPr>
            </w:pPr>
            <w:r>
              <w:rPr>
                <w:rFonts w:ascii="Calibri" w:hAnsi="Calibri" w:eastAsia="WenQuanYi Micro Hei" w:cs="Calibri"/>
                <w:kern w:val="1"/>
                <w:sz w:val="20"/>
                <w:szCs w:val="20"/>
                <w:lang w:eastAsia="zh-CN" w:bidi="hi-IN"/>
              </w:rPr>
              <w:t>Ο/Η Αιτών/Αιτούσα</w:t>
            </w:r>
          </w:p>
          <w:p w14:paraId="0DEA2C38">
            <w:pPr>
              <w:widowControl w:val="0"/>
              <w:suppressAutoHyphens/>
              <w:spacing w:after="0" w:line="240" w:lineRule="auto"/>
              <w:jc w:val="center"/>
              <w:rPr>
                <w:rFonts w:ascii="Calibri" w:hAnsi="Calibri" w:eastAsia="WenQuanYi Micro Hei" w:cs="Calibri"/>
                <w:kern w:val="1"/>
                <w:sz w:val="20"/>
                <w:szCs w:val="20"/>
                <w:lang w:eastAsia="zh-CN" w:bidi="hi-IN"/>
              </w:rPr>
            </w:pPr>
          </w:p>
          <w:p w14:paraId="3A0ED175">
            <w:pPr>
              <w:widowControl w:val="0"/>
              <w:suppressAutoHyphens/>
              <w:spacing w:after="0" w:line="240" w:lineRule="auto"/>
              <w:jc w:val="center"/>
              <w:rPr>
                <w:rFonts w:ascii="Calibri" w:hAnsi="Calibri" w:eastAsia="WenQuanYi Micro Hei" w:cs="Calibri"/>
                <w:b/>
                <w:bCs/>
                <w:kern w:val="1"/>
                <w:sz w:val="20"/>
                <w:szCs w:val="20"/>
                <w:lang w:eastAsia="zh-CN" w:bidi="hi-IN"/>
              </w:rPr>
            </w:pPr>
            <w:r>
              <w:rPr>
                <w:rFonts w:ascii="Calibri" w:hAnsi="Calibri" w:eastAsia="WenQuanYi Micro Hei" w:cs="Calibri"/>
                <w:kern w:val="1"/>
                <w:sz w:val="20"/>
                <w:szCs w:val="20"/>
                <w:lang w:eastAsia="zh-CN" w:bidi="hi-IN"/>
              </w:rPr>
              <w:t>(υπογραφή)</w:t>
            </w:r>
          </w:p>
        </w:tc>
      </w:tr>
    </w:tbl>
    <w:p w14:paraId="1090E891"/>
    <w:sectPr>
      <w:pgSz w:w="11906" w:h="16838"/>
      <w:pgMar w:top="1440" w:right="1106" w:bottom="1440" w:left="9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WenQuanYi Micro Hei">
    <w:altName w:val="Yu Gothic"/>
    <w:panose1 w:val="00000000000000000000"/>
    <w:charset w:val="8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6D0850"/>
    <w:multiLevelType w:val="multilevel"/>
    <w:tmpl w:val="1A6D085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B97247D"/>
    <w:multiLevelType w:val="multilevel"/>
    <w:tmpl w:val="1B97247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5F161DF0"/>
    <w:multiLevelType w:val="multilevel"/>
    <w:tmpl w:val="5F161D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E2606A3"/>
    <w:multiLevelType w:val="multilevel"/>
    <w:tmpl w:val="6E2606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trackRevision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069"/>
    <w:rsid w:val="000E723C"/>
    <w:rsid w:val="001569BA"/>
    <w:rsid w:val="00183338"/>
    <w:rsid w:val="00195195"/>
    <w:rsid w:val="001A1245"/>
    <w:rsid w:val="00277FAE"/>
    <w:rsid w:val="00295FE6"/>
    <w:rsid w:val="00362A2E"/>
    <w:rsid w:val="0037300C"/>
    <w:rsid w:val="003E026A"/>
    <w:rsid w:val="003F50F6"/>
    <w:rsid w:val="003F6E3A"/>
    <w:rsid w:val="0044064C"/>
    <w:rsid w:val="004517A2"/>
    <w:rsid w:val="004973F2"/>
    <w:rsid w:val="00544B90"/>
    <w:rsid w:val="00551487"/>
    <w:rsid w:val="005B0E34"/>
    <w:rsid w:val="006637D1"/>
    <w:rsid w:val="00671820"/>
    <w:rsid w:val="007452E9"/>
    <w:rsid w:val="008010E9"/>
    <w:rsid w:val="008B1574"/>
    <w:rsid w:val="00A11BB2"/>
    <w:rsid w:val="00A21CC7"/>
    <w:rsid w:val="00A234B8"/>
    <w:rsid w:val="00A304F0"/>
    <w:rsid w:val="00A374AB"/>
    <w:rsid w:val="00AC413D"/>
    <w:rsid w:val="00AD632A"/>
    <w:rsid w:val="00AF3E66"/>
    <w:rsid w:val="00B41572"/>
    <w:rsid w:val="00B46979"/>
    <w:rsid w:val="00CE748F"/>
    <w:rsid w:val="00CF68AF"/>
    <w:rsid w:val="00DF3CA8"/>
    <w:rsid w:val="00E10A33"/>
    <w:rsid w:val="00EC6CCC"/>
    <w:rsid w:val="00F27069"/>
    <w:rsid w:val="00F94341"/>
    <w:rsid w:val="00F95C72"/>
    <w:rsid w:val="170867EF"/>
    <w:rsid w:val="72281FE7"/>
    <w:rsid w:val="7888523F"/>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annotation reference"/>
    <w:basedOn w:val="2"/>
    <w:semiHidden/>
    <w:unhideWhenUsed/>
    <w:uiPriority w:val="99"/>
    <w:rPr>
      <w:sz w:val="16"/>
      <w:szCs w:val="16"/>
    </w:rPr>
  </w:style>
  <w:style w:type="paragraph" w:styleId="5">
    <w:name w:val="annotation text"/>
    <w:basedOn w:val="1"/>
    <w:link w:val="11"/>
    <w:unhideWhenUsed/>
    <w:uiPriority w:val="99"/>
    <w:pPr>
      <w:spacing w:line="240" w:lineRule="auto"/>
    </w:pPr>
    <w:rPr>
      <w:sz w:val="20"/>
      <w:szCs w:val="20"/>
    </w:rPr>
  </w:style>
  <w:style w:type="paragraph" w:styleId="6">
    <w:name w:val="annotation subject"/>
    <w:basedOn w:val="5"/>
    <w:next w:val="5"/>
    <w:link w:val="12"/>
    <w:semiHidden/>
    <w:unhideWhenUsed/>
    <w:uiPriority w:val="99"/>
    <w:rPr>
      <w:b/>
      <w:bCs/>
    </w:rPr>
  </w:style>
  <w:style w:type="paragraph" w:styleId="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8">
    <w:name w:val="Strong"/>
    <w:basedOn w:val="2"/>
    <w:qFormat/>
    <w:uiPriority w:val="22"/>
    <w:rPr>
      <w:b/>
      <w:bCs/>
    </w:rPr>
  </w:style>
  <w:style w:type="table" w:styleId="9">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 w:type="character" w:customStyle="1" w:styleId="11">
    <w:name w:val="Comment Text Char"/>
    <w:basedOn w:val="2"/>
    <w:link w:val="5"/>
    <w:qFormat/>
    <w:uiPriority w:val="99"/>
    <w:rPr>
      <w:sz w:val="20"/>
      <w:szCs w:val="20"/>
    </w:rPr>
  </w:style>
  <w:style w:type="character" w:customStyle="1" w:styleId="12">
    <w:name w:val="Comment Subject Char"/>
    <w:basedOn w:val="11"/>
    <w:link w:val="6"/>
    <w:semiHidden/>
    <w:qFormat/>
    <w:uiPriority w:val="99"/>
    <w:rPr>
      <w:b/>
      <w:bCs/>
      <w:sz w:val="20"/>
      <w:szCs w:val="20"/>
    </w:rPr>
  </w:style>
  <w:style w:type="paragraph" w:customStyle="1" w:styleId="13">
    <w:name w:val="Revision"/>
    <w:hidden/>
    <w:semiHidden/>
    <w:qFormat/>
    <w:uiPriority w:val="99"/>
    <w:pPr>
      <w:spacing w:after="0" w:line="240" w:lineRule="auto"/>
    </w:pPr>
    <w:rPr>
      <w:rFonts w:asciiTheme="minorHAnsi" w:hAnsiTheme="minorHAnsi" w:eastAsiaTheme="minorHAnsi" w:cstheme="minorBidi"/>
      <w:sz w:val="22"/>
      <w:szCs w:val="22"/>
      <w:lang w:val="el-GR"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426</Words>
  <Characters>2304</Characters>
  <Lines>19</Lines>
  <Paragraphs>5</Paragraphs>
  <TotalTime>1</TotalTime>
  <ScaleCrop>false</ScaleCrop>
  <LinksUpToDate>false</LinksUpToDate>
  <CharactersWithSpaces>2725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2025-10-23T06:38:00Z</dcterms:created>
  <dc:creator>user</dc:creator>
  <cp:lastModifiedBy>user</cp:lastModifiedBy>
  <dcterms:modified xsi:type="dcterms:W3CDTF">2025-10-23T10:01:11Z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2F6F8017A774416C9A5DDE07D3B48A9F_13</vt:lpwstr>
  </property>
</Properties>
</file>